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Betreffende uw vraag tot terugbetaling van kadervorming.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Zie hieronder alle informatie en betreffende documenten hieromtrent.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 xml:space="preserve">WAT is de </w:t>
      </w:r>
      <w:proofErr w:type="spellStart"/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>kadervormingsubsidie</w:t>
      </w:r>
      <w:proofErr w:type="spellEnd"/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Een subsidie die wordt aangeboden door Stad Menen om jongeren te motiveren het attest te behalen van een door de Vlaamse gemeenschap goedgekeurd vormingstraject (</w:t>
      </w:r>
      <w:proofErr w:type="spellStart"/>
      <w:r>
        <w:rPr>
          <w:rFonts w:ascii="Gill Sans MT" w:hAnsi="Gill Sans MT"/>
          <w:color w:val="646464"/>
          <w:sz w:val="20"/>
          <w:szCs w:val="20"/>
        </w:rPr>
        <w:t>bvb</w:t>
      </w:r>
      <w:proofErr w:type="spellEnd"/>
      <w:r>
        <w:rPr>
          <w:rFonts w:ascii="Gill Sans MT" w:hAnsi="Gill Sans MT"/>
          <w:color w:val="646464"/>
          <w:sz w:val="20"/>
          <w:szCs w:val="20"/>
        </w:rPr>
        <w:t xml:space="preserve">. VDS, KSA, Chiro, Jeugd Rode Kruis, Scouts, …) die leidt tot een attest animator, hoofdanimator, </w:t>
      </w:r>
      <w:proofErr w:type="spellStart"/>
      <w:r>
        <w:rPr>
          <w:rFonts w:ascii="Gill Sans MT" w:hAnsi="Gill Sans MT"/>
          <w:color w:val="646464"/>
          <w:sz w:val="20"/>
          <w:szCs w:val="20"/>
        </w:rPr>
        <w:t>instructor</w:t>
      </w:r>
      <w:proofErr w:type="spellEnd"/>
      <w:r>
        <w:rPr>
          <w:rFonts w:ascii="Gill Sans MT" w:hAnsi="Gill Sans MT"/>
          <w:color w:val="646464"/>
          <w:sz w:val="20"/>
          <w:szCs w:val="20"/>
        </w:rPr>
        <w:t xml:space="preserve"> of </w:t>
      </w:r>
      <w:proofErr w:type="spellStart"/>
      <w:r>
        <w:rPr>
          <w:rFonts w:ascii="Gill Sans MT" w:hAnsi="Gill Sans MT"/>
          <w:color w:val="646464"/>
          <w:sz w:val="20"/>
          <w:szCs w:val="20"/>
        </w:rPr>
        <w:t>hoofdinstructor</w:t>
      </w:r>
      <w:proofErr w:type="spellEnd"/>
      <w:r>
        <w:rPr>
          <w:rFonts w:ascii="Gill Sans MT" w:hAnsi="Gill Sans MT"/>
          <w:color w:val="646464"/>
          <w:sz w:val="20"/>
          <w:szCs w:val="20"/>
        </w:rPr>
        <w:t xml:space="preserve"> in het jeugdwerk.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</w:p>
    <w:p w:rsidR="007C49D5" w:rsidRDefault="007C49D5" w:rsidP="007C49D5">
      <w:pPr>
        <w:rPr>
          <w:rFonts w:ascii="Gill Sans MT" w:hAnsi="Gill Sans MT"/>
          <w:b/>
          <w:bCs/>
          <w:color w:val="646464"/>
          <w:sz w:val="20"/>
          <w:szCs w:val="20"/>
          <w:u w:val="single"/>
        </w:rPr>
      </w:pPr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 xml:space="preserve">VOORWAARDEN om van deze </w:t>
      </w:r>
      <w:proofErr w:type="spellStart"/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>kadervormingsubsidie</w:t>
      </w:r>
      <w:proofErr w:type="spellEnd"/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 xml:space="preserve"> te genieten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Jongere is min. 15 en max. 30 jaar oud;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Jongere is woonachtig in Menen, Lauwe of Rekkem;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  <w:u w:val="single"/>
        </w:rPr>
        <w:t>Jongere doorliep het volledige (!) traject en heeft het attest behaald</w:t>
      </w:r>
      <w:r>
        <w:rPr>
          <w:rFonts w:ascii="Gill Sans MT" w:hAnsi="Gill Sans MT"/>
          <w:color w:val="646464"/>
          <w:sz w:val="20"/>
          <w:szCs w:val="20"/>
        </w:rPr>
        <w:t xml:space="preserve">. Let wel: om het attest te hebben behaald, moet de jongere </w:t>
      </w:r>
      <w:r>
        <w:rPr>
          <w:rFonts w:ascii="Gill Sans MT" w:hAnsi="Gill Sans MT"/>
          <w:color w:val="646464"/>
          <w:sz w:val="20"/>
          <w:szCs w:val="20"/>
          <w:u w:val="single"/>
        </w:rPr>
        <w:t>het volledige traject met succes beëindigd hebben</w:t>
      </w:r>
      <w:r>
        <w:rPr>
          <w:rFonts w:ascii="Gill Sans MT" w:hAnsi="Gill Sans MT"/>
          <w:color w:val="646464"/>
          <w:sz w:val="20"/>
          <w:szCs w:val="20"/>
        </w:rPr>
        <w:t xml:space="preserve">: </w:t>
      </w:r>
    </w:p>
    <w:p w:rsidR="007C49D5" w:rsidRDefault="007C49D5" w:rsidP="007C49D5">
      <w:pPr>
        <w:pStyle w:val="Lijstalinea"/>
        <w:numPr>
          <w:ilvl w:val="1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het theoretische gedeelte (= de cursus), </w:t>
      </w:r>
      <w:bookmarkStart w:id="0" w:name="_GoBack"/>
      <w:bookmarkEnd w:id="0"/>
    </w:p>
    <w:p w:rsidR="007C49D5" w:rsidRPr="00AB4468" w:rsidRDefault="007C49D5" w:rsidP="00AB4468">
      <w:pPr>
        <w:pStyle w:val="Lijstalinea"/>
        <w:numPr>
          <w:ilvl w:val="1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de stage (bij de jeugdvereniging, de speelpleinwerking, …) </w:t>
      </w:r>
      <w:r w:rsidRPr="00AB4468">
        <w:rPr>
          <w:rFonts w:ascii="Gill Sans MT" w:hAnsi="Gill Sans MT"/>
          <w:color w:val="646464"/>
          <w:sz w:val="20"/>
          <w:szCs w:val="20"/>
        </w:rPr>
        <w:t xml:space="preserve"> </w:t>
      </w:r>
    </w:p>
    <w:p w:rsidR="007C49D5" w:rsidRDefault="007C49D5" w:rsidP="007C49D5">
      <w:pPr>
        <w:ind w:firstLine="708"/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(Ter info: de vereniging bezorgt het attest uiterlijk drie maanden na de afronding van het kadervormingstraject aan de jongere.)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</w:p>
    <w:p w:rsidR="007C49D5" w:rsidRDefault="007C49D5" w:rsidP="007C49D5">
      <w:pPr>
        <w:rPr>
          <w:rFonts w:ascii="Gill Sans MT" w:hAnsi="Gill Sans MT"/>
          <w:b/>
          <w:bCs/>
          <w:color w:val="646464"/>
          <w:sz w:val="20"/>
          <w:szCs w:val="20"/>
          <w:u w:val="single"/>
        </w:rPr>
      </w:pPr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>BEDRAG van de terugbetaling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De individuele jongere heeft recht op een teruggave van 50% van de deelnameprijs. Indien de jongere zich engageert voor hun stage, voor een minimum van 2 weken, op één van de stedelijke vakantiewerkingen geniet hij/zij een teruggave van 75%.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Terugbetaling gebeurt enkel aan de betalende persoon/vereniging. 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b/>
          <w:bCs/>
          <w:color w:val="646464"/>
          <w:sz w:val="20"/>
          <w:szCs w:val="20"/>
          <w:u w:val="single"/>
        </w:rPr>
        <w:t>HOE DEZE SUBSIDIE AANVRAGEN?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De subsidie aanvragen gebeurt jaarlijks ten laatste op 1 oktober. Uitbetaling vindt telkens plaats in november. </w:t>
      </w:r>
    </w:p>
    <w:p w:rsidR="007C49D5" w:rsidRDefault="007C49D5" w:rsidP="007C49D5">
      <w:p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Subsidie aanvragen gebeurt als volgt: 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Document in bijlage ingevuld terugmailen naar </w:t>
      </w:r>
      <w:hyperlink r:id="rId8" w:history="1">
        <w:r>
          <w:rPr>
            <w:rStyle w:val="Hyperlink"/>
            <w:sz w:val="20"/>
            <w:szCs w:val="20"/>
          </w:rPr>
          <w:t>jeugddienst@menen.be</w:t>
        </w:r>
      </w:hyperlink>
      <w:r>
        <w:rPr>
          <w:rFonts w:ascii="Gill Sans MT" w:hAnsi="Gill Sans MT"/>
          <w:color w:val="646464"/>
          <w:sz w:val="20"/>
          <w:szCs w:val="20"/>
        </w:rPr>
        <w:t>;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deelnamebewijs van de cursus (waarop het betaald bedrag vermeld staat) bijvoegen bij de mail;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>betalingsbewijs van de cursus;</w:t>
      </w:r>
    </w:p>
    <w:p w:rsidR="007C49D5" w:rsidRDefault="007C49D5" w:rsidP="007C49D5">
      <w:pPr>
        <w:pStyle w:val="Lijstalinea"/>
        <w:numPr>
          <w:ilvl w:val="0"/>
          <w:numId w:val="16"/>
        </w:numPr>
        <w:rPr>
          <w:rFonts w:ascii="Gill Sans MT" w:hAnsi="Gill Sans MT"/>
          <w:color w:val="646464"/>
          <w:sz w:val="20"/>
          <w:szCs w:val="20"/>
        </w:rPr>
      </w:pPr>
      <w:r>
        <w:rPr>
          <w:rFonts w:ascii="Gill Sans MT" w:hAnsi="Gill Sans MT"/>
          <w:color w:val="646464"/>
          <w:sz w:val="20"/>
          <w:szCs w:val="20"/>
        </w:rPr>
        <w:t xml:space="preserve">het behaalde attest als bewijs van het succesvol slagen van het volledige traject. </w:t>
      </w:r>
    </w:p>
    <w:p w:rsidR="007C49D5" w:rsidRDefault="007C49D5">
      <w:r>
        <w:br w:type="page"/>
      </w:r>
    </w:p>
    <w:p w:rsidR="007C49D5" w:rsidRPr="00B1482C" w:rsidRDefault="007C49D5" w:rsidP="007C49D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Aanvraagformulier kadervormingstoelage voor jongeren</w:t>
      </w:r>
      <w:r w:rsidRPr="00B1482C">
        <w:rPr>
          <w:sz w:val="28"/>
          <w:szCs w:val="28"/>
        </w:rPr>
        <w:t xml:space="preserve"> uit Menen</w:t>
      </w:r>
    </w:p>
    <w:p w:rsidR="007C49D5" w:rsidRPr="00082429" w:rsidRDefault="007C49D5" w:rsidP="007C49D5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49D5" w:rsidRPr="00F11C3A" w:rsidRDefault="007C49D5" w:rsidP="007C49D5">
      <w:r>
        <w:t>Ik verklaar</w:t>
      </w:r>
      <w:r w:rsidRPr="00F11C3A">
        <w:t>:</w:t>
      </w:r>
    </w:p>
    <w:p w:rsidR="007C49D5" w:rsidRPr="00F11C3A" w:rsidRDefault="007C49D5" w:rsidP="007C49D5"/>
    <w:p w:rsidR="007C49D5" w:rsidRPr="00F11C3A" w:rsidRDefault="007C49D5" w:rsidP="007C49D5">
      <w:pPr>
        <w:pStyle w:val="Lijstalinea"/>
        <w:numPr>
          <w:ilvl w:val="0"/>
          <w:numId w:val="17"/>
        </w:numPr>
        <w:contextualSpacing/>
      </w:pPr>
      <w:r>
        <w:t>In Menen te wonen.</w:t>
      </w:r>
    </w:p>
    <w:p w:rsidR="007C49D5" w:rsidRDefault="007C49D5" w:rsidP="007C49D5">
      <w:pPr>
        <w:pStyle w:val="Lijstalinea"/>
        <w:numPr>
          <w:ilvl w:val="0"/>
          <w:numId w:val="17"/>
        </w:numPr>
        <w:contextualSpacing/>
      </w:pPr>
      <w:r>
        <w:t>Zelf de cursus te hebben betaald</w:t>
      </w:r>
    </w:p>
    <w:p w:rsidR="007C49D5" w:rsidRDefault="007C49D5" w:rsidP="007C49D5">
      <w:pPr>
        <w:pStyle w:val="Lijstalinea"/>
        <w:numPr>
          <w:ilvl w:val="0"/>
          <w:numId w:val="17"/>
        </w:numPr>
        <w:contextualSpacing/>
      </w:pPr>
      <w:r>
        <w:t>Te voldoen aan de voorwaarden van het reglement</w:t>
      </w:r>
    </w:p>
    <w:p w:rsidR="007C49D5" w:rsidRPr="00F11C3A" w:rsidRDefault="007C49D5" w:rsidP="007C49D5">
      <w:pPr>
        <w:pStyle w:val="Lijstalinea"/>
        <w:numPr>
          <w:ilvl w:val="0"/>
          <w:numId w:val="17"/>
        </w:numPr>
        <w:contextualSpacing/>
      </w:pPr>
      <w:r>
        <w:t>Enkel correcte informatie te geven in dit formulier en op de bewijsstukken</w:t>
      </w:r>
    </w:p>
    <w:p w:rsidR="007C49D5" w:rsidRPr="00F11C3A" w:rsidRDefault="007C49D5" w:rsidP="007C49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27"/>
        <w:gridCol w:w="4998"/>
      </w:tblGrid>
      <w:tr w:rsidR="007C49D5" w:rsidTr="00A32E9C">
        <w:trPr>
          <w:trHeight w:val="548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Naam kadervorming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jc w:val="center"/>
              <w:rPr>
                <w:sz w:val="24"/>
                <w:szCs w:val="24"/>
              </w:rPr>
            </w:pPr>
          </w:p>
        </w:tc>
      </w:tr>
      <w:tr w:rsidR="007C49D5" w:rsidTr="00A32E9C">
        <w:trPr>
          <w:trHeight w:val="556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Kostprijs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7C49D5" w:rsidTr="00A32E9C">
        <w:trPr>
          <w:trHeight w:val="556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gevolgd bij een stedelijke vakantiewerking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NEEN</w:t>
            </w:r>
          </w:p>
        </w:tc>
      </w:tr>
      <w:tr w:rsidR="007C49D5" w:rsidTr="00A32E9C">
        <w:trPr>
          <w:trHeight w:val="578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Naam + voornaam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</w:p>
        </w:tc>
      </w:tr>
      <w:tr w:rsidR="007C49D5" w:rsidTr="00A32E9C">
        <w:trPr>
          <w:trHeight w:val="578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Rijksregisternummer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</w:p>
        </w:tc>
      </w:tr>
      <w:tr w:rsidR="007C49D5" w:rsidTr="00A32E9C">
        <w:trPr>
          <w:trHeight w:val="544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</w:p>
        </w:tc>
      </w:tr>
      <w:tr w:rsidR="007C49D5" w:rsidTr="00A32E9C">
        <w:trPr>
          <w:trHeight w:val="552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 Menen</w:t>
            </w:r>
          </w:p>
        </w:tc>
      </w:tr>
      <w:tr w:rsidR="007C49D5" w:rsidTr="00A32E9C">
        <w:trPr>
          <w:trHeight w:val="560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Rekeningnummer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</w:tr>
      <w:tr w:rsidR="007C49D5" w:rsidTr="00A32E9C">
        <w:trPr>
          <w:trHeight w:val="568"/>
        </w:trPr>
        <w:tc>
          <w:tcPr>
            <w:tcW w:w="5087" w:type="dxa"/>
            <w:shd w:val="clear" w:color="auto" w:fill="FFC000"/>
            <w:vAlign w:val="center"/>
          </w:tcPr>
          <w:p w:rsidR="007C49D5" w:rsidRPr="00082429" w:rsidRDefault="007C49D5" w:rsidP="00A32E9C">
            <w:pPr>
              <w:jc w:val="center"/>
              <w:rPr>
                <w:b/>
                <w:sz w:val="24"/>
                <w:szCs w:val="24"/>
              </w:rPr>
            </w:pPr>
            <w:r w:rsidRPr="00082429">
              <w:rPr>
                <w:b/>
                <w:sz w:val="24"/>
                <w:szCs w:val="24"/>
              </w:rPr>
              <w:t>Houder van de rekening</w:t>
            </w:r>
          </w:p>
        </w:tc>
        <w:tc>
          <w:tcPr>
            <w:tcW w:w="5088" w:type="dxa"/>
            <w:vAlign w:val="center"/>
          </w:tcPr>
          <w:p w:rsidR="007C49D5" w:rsidRDefault="007C49D5" w:rsidP="00A32E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9D5" w:rsidRDefault="007C49D5" w:rsidP="007C49D5">
      <w:pPr>
        <w:pBdr>
          <w:bottom w:val="single" w:sz="4" w:space="1" w:color="auto"/>
        </w:pBdr>
        <w:rPr>
          <w:sz w:val="24"/>
          <w:szCs w:val="24"/>
        </w:rPr>
      </w:pPr>
    </w:p>
    <w:p w:rsidR="007C49D5" w:rsidRDefault="007C49D5" w:rsidP="007C49D5">
      <w:pPr>
        <w:rPr>
          <w:sz w:val="20"/>
          <w:szCs w:val="20"/>
        </w:rPr>
      </w:pPr>
      <w:r w:rsidRPr="00F11C3A">
        <w:rPr>
          <w:sz w:val="20"/>
          <w:szCs w:val="20"/>
        </w:rPr>
        <w:t>Dit document en volgende bijlagen moeten uiterlijk 1 oktober bezorgd worden op de jeugddienst:</w:t>
      </w:r>
    </w:p>
    <w:p w:rsidR="007C49D5" w:rsidRDefault="007C49D5" w:rsidP="007C49D5">
      <w:pPr>
        <w:pStyle w:val="Lijstalinea"/>
        <w:numPr>
          <w:ilvl w:val="0"/>
          <w:numId w:val="1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Inschrijvingsbewijs van de gevolgde kadervorming</w:t>
      </w:r>
    </w:p>
    <w:p w:rsidR="007C49D5" w:rsidRDefault="007C49D5" w:rsidP="007C49D5">
      <w:pPr>
        <w:pStyle w:val="Lijstalinea"/>
        <w:numPr>
          <w:ilvl w:val="0"/>
          <w:numId w:val="1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Het behaalde attest</w:t>
      </w:r>
    </w:p>
    <w:p w:rsidR="007C49D5" w:rsidRPr="00082429" w:rsidRDefault="007C49D5" w:rsidP="007C49D5">
      <w:pPr>
        <w:pStyle w:val="Lijstalinea"/>
        <w:numPr>
          <w:ilvl w:val="0"/>
          <w:numId w:val="1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Kopie van het betalingsbewijs van de gevolgde kadervormingssubsidie</w:t>
      </w:r>
    </w:p>
    <w:p w:rsidR="007C49D5" w:rsidRPr="00F11C3A" w:rsidRDefault="007C49D5" w:rsidP="007C49D5">
      <w:pPr>
        <w:rPr>
          <w:sz w:val="20"/>
          <w:szCs w:val="20"/>
        </w:rPr>
      </w:pPr>
    </w:p>
    <w:p w:rsidR="007C49D5" w:rsidRPr="00F11C3A" w:rsidRDefault="007C49D5" w:rsidP="007C49D5">
      <w:pPr>
        <w:rPr>
          <w:sz w:val="20"/>
          <w:szCs w:val="20"/>
        </w:rPr>
      </w:pPr>
      <w:r w:rsidRPr="00F11C3A">
        <w:rPr>
          <w:sz w:val="20"/>
          <w:szCs w:val="20"/>
        </w:rPr>
        <w:t>Stedelijke jeugddienst</w:t>
      </w:r>
    </w:p>
    <w:p w:rsidR="007C49D5" w:rsidRPr="00F11C3A" w:rsidRDefault="007C49D5" w:rsidP="007C49D5">
      <w:pPr>
        <w:rPr>
          <w:sz w:val="20"/>
          <w:szCs w:val="20"/>
        </w:rPr>
      </w:pPr>
      <w:r w:rsidRPr="00F11C3A">
        <w:rPr>
          <w:sz w:val="20"/>
          <w:szCs w:val="20"/>
        </w:rPr>
        <w:t xml:space="preserve">J&amp;M </w:t>
      </w:r>
      <w:proofErr w:type="spellStart"/>
      <w:r w:rsidRPr="00F11C3A">
        <w:rPr>
          <w:sz w:val="20"/>
          <w:szCs w:val="20"/>
        </w:rPr>
        <w:t>Sabbestraat</w:t>
      </w:r>
      <w:proofErr w:type="spellEnd"/>
      <w:r w:rsidRPr="00F11C3A">
        <w:rPr>
          <w:sz w:val="20"/>
          <w:szCs w:val="20"/>
        </w:rPr>
        <w:t xml:space="preserve"> 163a</w:t>
      </w:r>
    </w:p>
    <w:p w:rsidR="007C49D5" w:rsidRPr="00F11C3A" w:rsidRDefault="007C49D5" w:rsidP="007C49D5">
      <w:pPr>
        <w:rPr>
          <w:sz w:val="20"/>
          <w:szCs w:val="20"/>
        </w:rPr>
      </w:pPr>
      <w:r w:rsidRPr="00F11C3A">
        <w:rPr>
          <w:sz w:val="20"/>
          <w:szCs w:val="20"/>
        </w:rPr>
        <w:t>8930 Menen</w:t>
      </w:r>
    </w:p>
    <w:p w:rsidR="007C49D5" w:rsidRDefault="00AB4468" w:rsidP="007C49D5">
      <w:pPr>
        <w:rPr>
          <w:sz w:val="20"/>
          <w:szCs w:val="20"/>
        </w:rPr>
      </w:pPr>
      <w:hyperlink r:id="rId9" w:history="1">
        <w:r w:rsidR="007C49D5" w:rsidRPr="00981A72">
          <w:rPr>
            <w:rStyle w:val="Hyperlink"/>
            <w:sz w:val="20"/>
            <w:szCs w:val="20"/>
          </w:rPr>
          <w:t>Jeugddienst@menen.be</w:t>
        </w:r>
      </w:hyperlink>
    </w:p>
    <w:p w:rsidR="007C49D5" w:rsidRDefault="007C49D5" w:rsidP="007C49D5">
      <w:pPr>
        <w:rPr>
          <w:sz w:val="20"/>
          <w:szCs w:val="20"/>
        </w:rPr>
      </w:pPr>
    </w:p>
    <w:p w:rsidR="007C49D5" w:rsidRDefault="007C49D5" w:rsidP="007C49D5">
      <w:pPr>
        <w:rPr>
          <w:sz w:val="20"/>
          <w:szCs w:val="20"/>
        </w:rPr>
      </w:pPr>
      <w:r>
        <w:rPr>
          <w:sz w:val="20"/>
          <w:szCs w:val="20"/>
        </w:rPr>
        <w:t>Vak bestemd voor jeugddienst</w:t>
      </w:r>
    </w:p>
    <w:p w:rsidR="007C49D5" w:rsidRPr="00F11C3A" w:rsidRDefault="007C49D5" w:rsidP="007C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DATUM VAN BINNENKOMST:</w:t>
      </w:r>
    </w:p>
    <w:p w:rsidR="007C49D5" w:rsidRPr="003809A0" w:rsidRDefault="007C49D5" w:rsidP="007C49D5"/>
    <w:p w:rsidR="00380782" w:rsidRPr="003809A0" w:rsidRDefault="00380782" w:rsidP="003809A0"/>
    <w:sectPr w:rsidR="00380782" w:rsidRPr="003809A0" w:rsidSect="004A1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964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D5" w:rsidRDefault="007C49D5" w:rsidP="00507C88">
      <w:r>
        <w:separator/>
      </w:r>
    </w:p>
  </w:endnote>
  <w:endnote w:type="continuationSeparator" w:id="0">
    <w:p w:rsidR="007C49D5" w:rsidRDefault="007C49D5" w:rsidP="005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D5" w:rsidRDefault="007C49D5" w:rsidP="00507C88">
      <w:r>
        <w:separator/>
      </w:r>
    </w:p>
  </w:footnote>
  <w:footnote w:type="continuationSeparator" w:id="0">
    <w:p w:rsidR="007C49D5" w:rsidRDefault="007C49D5" w:rsidP="005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0E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6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01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C5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8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E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4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0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2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606A5"/>
    <w:multiLevelType w:val="multilevel"/>
    <w:tmpl w:val="EBDE55D8"/>
    <w:lvl w:ilvl="0">
      <w:start w:val="1"/>
      <w:numFmt w:val="decimal"/>
      <w:pStyle w:val="huisstijlTITEL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uisstijlSUBTITEL1genummerd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uisstijlSubtitel2genummerd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7D1466"/>
    <w:multiLevelType w:val="multilevel"/>
    <w:tmpl w:val="7DC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CC6D14"/>
    <w:multiLevelType w:val="hybridMultilevel"/>
    <w:tmpl w:val="F94EF090"/>
    <w:lvl w:ilvl="0" w:tplc="50F41828">
      <w:start w:val="89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E3405"/>
    <w:multiLevelType w:val="hybridMultilevel"/>
    <w:tmpl w:val="8A86A0E0"/>
    <w:lvl w:ilvl="0" w:tplc="4D8ECDFA">
      <w:start w:val="900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0265"/>
    <w:multiLevelType w:val="hybridMultilevel"/>
    <w:tmpl w:val="F9FE37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A22A5"/>
    <w:multiLevelType w:val="hybridMultilevel"/>
    <w:tmpl w:val="A18E2F8E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D5"/>
    <w:rsid w:val="00007505"/>
    <w:rsid w:val="000077B3"/>
    <w:rsid w:val="0001081F"/>
    <w:rsid w:val="00012D64"/>
    <w:rsid w:val="000141D0"/>
    <w:rsid w:val="00014D66"/>
    <w:rsid w:val="00020FC7"/>
    <w:rsid w:val="00022909"/>
    <w:rsid w:val="000234D6"/>
    <w:rsid w:val="00026B50"/>
    <w:rsid w:val="000270B5"/>
    <w:rsid w:val="00031E0A"/>
    <w:rsid w:val="00032A9A"/>
    <w:rsid w:val="000337F2"/>
    <w:rsid w:val="000339A6"/>
    <w:rsid w:val="00035E53"/>
    <w:rsid w:val="00041600"/>
    <w:rsid w:val="0004288B"/>
    <w:rsid w:val="00043587"/>
    <w:rsid w:val="00047077"/>
    <w:rsid w:val="000515C2"/>
    <w:rsid w:val="00061B81"/>
    <w:rsid w:val="000622AB"/>
    <w:rsid w:val="00063BA9"/>
    <w:rsid w:val="00064B35"/>
    <w:rsid w:val="0007075D"/>
    <w:rsid w:val="000714CE"/>
    <w:rsid w:val="00071559"/>
    <w:rsid w:val="000728A5"/>
    <w:rsid w:val="00076045"/>
    <w:rsid w:val="000766D8"/>
    <w:rsid w:val="00076C3D"/>
    <w:rsid w:val="000824D5"/>
    <w:rsid w:val="00082633"/>
    <w:rsid w:val="000858CA"/>
    <w:rsid w:val="0008635D"/>
    <w:rsid w:val="00087600"/>
    <w:rsid w:val="0009534D"/>
    <w:rsid w:val="00097F5B"/>
    <w:rsid w:val="000A1212"/>
    <w:rsid w:val="000A2042"/>
    <w:rsid w:val="000A2C77"/>
    <w:rsid w:val="000A649D"/>
    <w:rsid w:val="000A6514"/>
    <w:rsid w:val="000A75BD"/>
    <w:rsid w:val="000A7743"/>
    <w:rsid w:val="000B1C9C"/>
    <w:rsid w:val="000B251F"/>
    <w:rsid w:val="000B31F5"/>
    <w:rsid w:val="000B6FF3"/>
    <w:rsid w:val="000B75EA"/>
    <w:rsid w:val="000C427F"/>
    <w:rsid w:val="000C65A1"/>
    <w:rsid w:val="000D14B6"/>
    <w:rsid w:val="000D4573"/>
    <w:rsid w:val="000D6FAE"/>
    <w:rsid w:val="000D7A4A"/>
    <w:rsid w:val="000D7E1F"/>
    <w:rsid w:val="000E3594"/>
    <w:rsid w:val="000E4F1B"/>
    <w:rsid w:val="000E783D"/>
    <w:rsid w:val="000F0EAE"/>
    <w:rsid w:val="000F3007"/>
    <w:rsid w:val="000F5DCF"/>
    <w:rsid w:val="001032B9"/>
    <w:rsid w:val="0010569D"/>
    <w:rsid w:val="00107773"/>
    <w:rsid w:val="0011326A"/>
    <w:rsid w:val="00114A70"/>
    <w:rsid w:val="001159A6"/>
    <w:rsid w:val="00116101"/>
    <w:rsid w:val="00116D08"/>
    <w:rsid w:val="00120E64"/>
    <w:rsid w:val="0012283B"/>
    <w:rsid w:val="00122C6F"/>
    <w:rsid w:val="00123930"/>
    <w:rsid w:val="00123BF7"/>
    <w:rsid w:val="0013001E"/>
    <w:rsid w:val="00130342"/>
    <w:rsid w:val="001346B4"/>
    <w:rsid w:val="00135236"/>
    <w:rsid w:val="00136B04"/>
    <w:rsid w:val="00137E73"/>
    <w:rsid w:val="00140F2A"/>
    <w:rsid w:val="0014154B"/>
    <w:rsid w:val="001415F4"/>
    <w:rsid w:val="00142711"/>
    <w:rsid w:val="00143B8B"/>
    <w:rsid w:val="00144F89"/>
    <w:rsid w:val="00146D5A"/>
    <w:rsid w:val="0014772B"/>
    <w:rsid w:val="001526BB"/>
    <w:rsid w:val="00152AB4"/>
    <w:rsid w:val="001556C1"/>
    <w:rsid w:val="00155F09"/>
    <w:rsid w:val="00161285"/>
    <w:rsid w:val="001646B7"/>
    <w:rsid w:val="00165022"/>
    <w:rsid w:val="00167B7B"/>
    <w:rsid w:val="0017194A"/>
    <w:rsid w:val="00175F23"/>
    <w:rsid w:val="001778F2"/>
    <w:rsid w:val="00177B74"/>
    <w:rsid w:val="00177E5E"/>
    <w:rsid w:val="00180F95"/>
    <w:rsid w:val="0018136A"/>
    <w:rsid w:val="00181F91"/>
    <w:rsid w:val="00184EB8"/>
    <w:rsid w:val="00187D62"/>
    <w:rsid w:val="0019480E"/>
    <w:rsid w:val="00194885"/>
    <w:rsid w:val="001955CF"/>
    <w:rsid w:val="0019594D"/>
    <w:rsid w:val="00195DC5"/>
    <w:rsid w:val="001A2538"/>
    <w:rsid w:val="001A3FA6"/>
    <w:rsid w:val="001A4E28"/>
    <w:rsid w:val="001A5FDF"/>
    <w:rsid w:val="001B33C4"/>
    <w:rsid w:val="001B7D3B"/>
    <w:rsid w:val="001C2DC4"/>
    <w:rsid w:val="001C54C0"/>
    <w:rsid w:val="001C5F5E"/>
    <w:rsid w:val="001D0F2D"/>
    <w:rsid w:val="001D50EA"/>
    <w:rsid w:val="001D5CDA"/>
    <w:rsid w:val="001E0101"/>
    <w:rsid w:val="001E11C1"/>
    <w:rsid w:val="001E2022"/>
    <w:rsid w:val="001E244A"/>
    <w:rsid w:val="001E6F5C"/>
    <w:rsid w:val="001F1F7C"/>
    <w:rsid w:val="001F5769"/>
    <w:rsid w:val="001F59A7"/>
    <w:rsid w:val="001F749D"/>
    <w:rsid w:val="002024D9"/>
    <w:rsid w:val="002037D9"/>
    <w:rsid w:val="00203CFF"/>
    <w:rsid w:val="00205007"/>
    <w:rsid w:val="00205EC2"/>
    <w:rsid w:val="002062B2"/>
    <w:rsid w:val="002071C0"/>
    <w:rsid w:val="0020749C"/>
    <w:rsid w:val="00215A23"/>
    <w:rsid w:val="0021613C"/>
    <w:rsid w:val="0022145A"/>
    <w:rsid w:val="00221B14"/>
    <w:rsid w:val="002249D8"/>
    <w:rsid w:val="002256BD"/>
    <w:rsid w:val="00225B2C"/>
    <w:rsid w:val="002266F4"/>
    <w:rsid w:val="00231A63"/>
    <w:rsid w:val="00232D49"/>
    <w:rsid w:val="00235F09"/>
    <w:rsid w:val="0023615E"/>
    <w:rsid w:val="002362B2"/>
    <w:rsid w:val="00241878"/>
    <w:rsid w:val="002469C3"/>
    <w:rsid w:val="00247704"/>
    <w:rsid w:val="00250EDE"/>
    <w:rsid w:val="002535D1"/>
    <w:rsid w:val="00254E0D"/>
    <w:rsid w:val="0025508C"/>
    <w:rsid w:val="002570DC"/>
    <w:rsid w:val="0025713D"/>
    <w:rsid w:val="00257F15"/>
    <w:rsid w:val="00261787"/>
    <w:rsid w:val="00267CFB"/>
    <w:rsid w:val="002708C6"/>
    <w:rsid w:val="002805AE"/>
    <w:rsid w:val="00281712"/>
    <w:rsid w:val="0028239A"/>
    <w:rsid w:val="00285F87"/>
    <w:rsid w:val="002874D7"/>
    <w:rsid w:val="00292407"/>
    <w:rsid w:val="00292DB2"/>
    <w:rsid w:val="0029439B"/>
    <w:rsid w:val="002960F0"/>
    <w:rsid w:val="002A00C8"/>
    <w:rsid w:val="002A3A88"/>
    <w:rsid w:val="002A747D"/>
    <w:rsid w:val="002B071E"/>
    <w:rsid w:val="002B07D2"/>
    <w:rsid w:val="002B1E2B"/>
    <w:rsid w:val="002B1E58"/>
    <w:rsid w:val="002B3763"/>
    <w:rsid w:val="002B3A01"/>
    <w:rsid w:val="002B42DF"/>
    <w:rsid w:val="002B48BA"/>
    <w:rsid w:val="002B4D96"/>
    <w:rsid w:val="002B624A"/>
    <w:rsid w:val="002B7786"/>
    <w:rsid w:val="002B7B0A"/>
    <w:rsid w:val="002B7E1E"/>
    <w:rsid w:val="002C1E9B"/>
    <w:rsid w:val="002C23F7"/>
    <w:rsid w:val="002C2C09"/>
    <w:rsid w:val="002D0A04"/>
    <w:rsid w:val="002D0BD9"/>
    <w:rsid w:val="002D4456"/>
    <w:rsid w:val="002D4596"/>
    <w:rsid w:val="002D7F5F"/>
    <w:rsid w:val="002E2403"/>
    <w:rsid w:val="002E3012"/>
    <w:rsid w:val="002F0573"/>
    <w:rsid w:val="002F43B4"/>
    <w:rsid w:val="002F4693"/>
    <w:rsid w:val="003030B9"/>
    <w:rsid w:val="00310F0F"/>
    <w:rsid w:val="00312E05"/>
    <w:rsid w:val="003172E1"/>
    <w:rsid w:val="0032011E"/>
    <w:rsid w:val="00327A61"/>
    <w:rsid w:val="00330EB7"/>
    <w:rsid w:val="00330F40"/>
    <w:rsid w:val="00331BBC"/>
    <w:rsid w:val="00332B59"/>
    <w:rsid w:val="003341A5"/>
    <w:rsid w:val="0034344E"/>
    <w:rsid w:val="003452A6"/>
    <w:rsid w:val="00345978"/>
    <w:rsid w:val="00354F4D"/>
    <w:rsid w:val="00355143"/>
    <w:rsid w:val="00356CD6"/>
    <w:rsid w:val="003609A8"/>
    <w:rsid w:val="0036456B"/>
    <w:rsid w:val="00365627"/>
    <w:rsid w:val="003662F1"/>
    <w:rsid w:val="00367793"/>
    <w:rsid w:val="00370092"/>
    <w:rsid w:val="003701E5"/>
    <w:rsid w:val="00370245"/>
    <w:rsid w:val="003726AA"/>
    <w:rsid w:val="003733C1"/>
    <w:rsid w:val="0037466D"/>
    <w:rsid w:val="00377A7C"/>
    <w:rsid w:val="00377F8A"/>
    <w:rsid w:val="003803A4"/>
    <w:rsid w:val="00380782"/>
    <w:rsid w:val="003809A0"/>
    <w:rsid w:val="00391E96"/>
    <w:rsid w:val="0039205A"/>
    <w:rsid w:val="00395BD9"/>
    <w:rsid w:val="003A6658"/>
    <w:rsid w:val="003B05A7"/>
    <w:rsid w:val="003B3DDF"/>
    <w:rsid w:val="003B6367"/>
    <w:rsid w:val="003B6617"/>
    <w:rsid w:val="003C13F3"/>
    <w:rsid w:val="003C4AC1"/>
    <w:rsid w:val="003C4D0D"/>
    <w:rsid w:val="003C6819"/>
    <w:rsid w:val="003C6D71"/>
    <w:rsid w:val="003D0CEF"/>
    <w:rsid w:val="003D30CA"/>
    <w:rsid w:val="003E08BE"/>
    <w:rsid w:val="003E1269"/>
    <w:rsid w:val="003E5779"/>
    <w:rsid w:val="003E6B8A"/>
    <w:rsid w:val="003E7F2E"/>
    <w:rsid w:val="003F193C"/>
    <w:rsid w:val="003F6B1B"/>
    <w:rsid w:val="00403270"/>
    <w:rsid w:val="00404786"/>
    <w:rsid w:val="00404E2C"/>
    <w:rsid w:val="00406583"/>
    <w:rsid w:val="00406914"/>
    <w:rsid w:val="004078A4"/>
    <w:rsid w:val="00410744"/>
    <w:rsid w:val="0041220A"/>
    <w:rsid w:val="00412CEB"/>
    <w:rsid w:val="00415638"/>
    <w:rsid w:val="004224A4"/>
    <w:rsid w:val="00423408"/>
    <w:rsid w:val="00426DD3"/>
    <w:rsid w:val="004339FE"/>
    <w:rsid w:val="004409FD"/>
    <w:rsid w:val="00443B49"/>
    <w:rsid w:val="0044431B"/>
    <w:rsid w:val="0044583C"/>
    <w:rsid w:val="00445B4E"/>
    <w:rsid w:val="00450260"/>
    <w:rsid w:val="00450960"/>
    <w:rsid w:val="0045150C"/>
    <w:rsid w:val="00452864"/>
    <w:rsid w:val="00455C5D"/>
    <w:rsid w:val="00455D74"/>
    <w:rsid w:val="00457E9B"/>
    <w:rsid w:val="00460D8F"/>
    <w:rsid w:val="00462164"/>
    <w:rsid w:val="00463543"/>
    <w:rsid w:val="00465A42"/>
    <w:rsid w:val="004675F2"/>
    <w:rsid w:val="00473D8B"/>
    <w:rsid w:val="0047795D"/>
    <w:rsid w:val="00482AAE"/>
    <w:rsid w:val="00486C8F"/>
    <w:rsid w:val="00486D59"/>
    <w:rsid w:val="00492CF0"/>
    <w:rsid w:val="00493449"/>
    <w:rsid w:val="004A1044"/>
    <w:rsid w:val="004A75B7"/>
    <w:rsid w:val="004A7A01"/>
    <w:rsid w:val="004B01D5"/>
    <w:rsid w:val="004B3BE6"/>
    <w:rsid w:val="004B40E2"/>
    <w:rsid w:val="004B56D4"/>
    <w:rsid w:val="004B59B2"/>
    <w:rsid w:val="004B6CA8"/>
    <w:rsid w:val="004B6CFF"/>
    <w:rsid w:val="004B7907"/>
    <w:rsid w:val="004C0DEE"/>
    <w:rsid w:val="004C31C9"/>
    <w:rsid w:val="004C33B3"/>
    <w:rsid w:val="004C4406"/>
    <w:rsid w:val="004D3929"/>
    <w:rsid w:val="004D5368"/>
    <w:rsid w:val="004D62B3"/>
    <w:rsid w:val="004E3570"/>
    <w:rsid w:val="004E3D74"/>
    <w:rsid w:val="004E5042"/>
    <w:rsid w:val="004E5A05"/>
    <w:rsid w:val="004F10F5"/>
    <w:rsid w:val="004F16C2"/>
    <w:rsid w:val="004F589E"/>
    <w:rsid w:val="004F63E9"/>
    <w:rsid w:val="004F7EF0"/>
    <w:rsid w:val="00500B23"/>
    <w:rsid w:val="00501578"/>
    <w:rsid w:val="0050316C"/>
    <w:rsid w:val="00503417"/>
    <w:rsid w:val="00503C6D"/>
    <w:rsid w:val="00503D82"/>
    <w:rsid w:val="00504764"/>
    <w:rsid w:val="00507C88"/>
    <w:rsid w:val="0051034A"/>
    <w:rsid w:val="00512FAA"/>
    <w:rsid w:val="005142FA"/>
    <w:rsid w:val="00515AA2"/>
    <w:rsid w:val="0051795A"/>
    <w:rsid w:val="00520EE7"/>
    <w:rsid w:val="00526263"/>
    <w:rsid w:val="005302E6"/>
    <w:rsid w:val="00530DD7"/>
    <w:rsid w:val="005337FA"/>
    <w:rsid w:val="00533A2A"/>
    <w:rsid w:val="00534F7F"/>
    <w:rsid w:val="00541361"/>
    <w:rsid w:val="00541742"/>
    <w:rsid w:val="005426B8"/>
    <w:rsid w:val="005432FB"/>
    <w:rsid w:val="0054332A"/>
    <w:rsid w:val="00543578"/>
    <w:rsid w:val="00543E79"/>
    <w:rsid w:val="00550BB3"/>
    <w:rsid w:val="00560B45"/>
    <w:rsid w:val="0056108F"/>
    <w:rsid w:val="00567378"/>
    <w:rsid w:val="00570752"/>
    <w:rsid w:val="00570DAA"/>
    <w:rsid w:val="00573232"/>
    <w:rsid w:val="00573E4C"/>
    <w:rsid w:val="00575F8B"/>
    <w:rsid w:val="00577B10"/>
    <w:rsid w:val="0058018E"/>
    <w:rsid w:val="005801BC"/>
    <w:rsid w:val="005829E3"/>
    <w:rsid w:val="0058317B"/>
    <w:rsid w:val="005903F2"/>
    <w:rsid w:val="0059050E"/>
    <w:rsid w:val="00593E67"/>
    <w:rsid w:val="00594374"/>
    <w:rsid w:val="00596027"/>
    <w:rsid w:val="0059753F"/>
    <w:rsid w:val="005A5863"/>
    <w:rsid w:val="005B1DFC"/>
    <w:rsid w:val="005B4DBB"/>
    <w:rsid w:val="005B622E"/>
    <w:rsid w:val="005B66B8"/>
    <w:rsid w:val="005B7467"/>
    <w:rsid w:val="005C005C"/>
    <w:rsid w:val="005C30AF"/>
    <w:rsid w:val="005C4FF2"/>
    <w:rsid w:val="005D5800"/>
    <w:rsid w:val="005D61A2"/>
    <w:rsid w:val="005E18CE"/>
    <w:rsid w:val="005E3AAA"/>
    <w:rsid w:val="005E6BD7"/>
    <w:rsid w:val="005E771C"/>
    <w:rsid w:val="005F45B2"/>
    <w:rsid w:val="005F4E71"/>
    <w:rsid w:val="005F7CBC"/>
    <w:rsid w:val="00601BA3"/>
    <w:rsid w:val="00603ED1"/>
    <w:rsid w:val="00607F07"/>
    <w:rsid w:val="00611A73"/>
    <w:rsid w:val="00613933"/>
    <w:rsid w:val="0061451A"/>
    <w:rsid w:val="006154DD"/>
    <w:rsid w:val="0061788F"/>
    <w:rsid w:val="006222E4"/>
    <w:rsid w:val="00622D5F"/>
    <w:rsid w:val="0062414F"/>
    <w:rsid w:val="0062436F"/>
    <w:rsid w:val="0062715E"/>
    <w:rsid w:val="00630FF1"/>
    <w:rsid w:val="006324C5"/>
    <w:rsid w:val="00635B2D"/>
    <w:rsid w:val="00635BF2"/>
    <w:rsid w:val="00640441"/>
    <w:rsid w:val="006406B0"/>
    <w:rsid w:val="0064142C"/>
    <w:rsid w:val="00642201"/>
    <w:rsid w:val="006427C5"/>
    <w:rsid w:val="00646AA0"/>
    <w:rsid w:val="006500E6"/>
    <w:rsid w:val="0065079F"/>
    <w:rsid w:val="00651E1E"/>
    <w:rsid w:val="00655A0A"/>
    <w:rsid w:val="00656053"/>
    <w:rsid w:val="00660F60"/>
    <w:rsid w:val="00662A31"/>
    <w:rsid w:val="0068081B"/>
    <w:rsid w:val="00680C42"/>
    <w:rsid w:val="00684ADB"/>
    <w:rsid w:val="00687E17"/>
    <w:rsid w:val="006964C8"/>
    <w:rsid w:val="006965B4"/>
    <w:rsid w:val="006977A7"/>
    <w:rsid w:val="00697CCA"/>
    <w:rsid w:val="006A347A"/>
    <w:rsid w:val="006A43C7"/>
    <w:rsid w:val="006A55C5"/>
    <w:rsid w:val="006B1C36"/>
    <w:rsid w:val="006B3241"/>
    <w:rsid w:val="006B32BF"/>
    <w:rsid w:val="006B3C7C"/>
    <w:rsid w:val="006B6810"/>
    <w:rsid w:val="006B760F"/>
    <w:rsid w:val="006C478C"/>
    <w:rsid w:val="006C549B"/>
    <w:rsid w:val="006C6B97"/>
    <w:rsid w:val="006D3623"/>
    <w:rsid w:val="006D59CB"/>
    <w:rsid w:val="006E0739"/>
    <w:rsid w:val="006E0A20"/>
    <w:rsid w:val="006E23DE"/>
    <w:rsid w:val="006E3C35"/>
    <w:rsid w:val="006E4C97"/>
    <w:rsid w:val="006E5FBB"/>
    <w:rsid w:val="006F33BF"/>
    <w:rsid w:val="006F33EB"/>
    <w:rsid w:val="007001A8"/>
    <w:rsid w:val="007007C6"/>
    <w:rsid w:val="00700A4E"/>
    <w:rsid w:val="00703B37"/>
    <w:rsid w:val="00705D11"/>
    <w:rsid w:val="00706D78"/>
    <w:rsid w:val="0071360A"/>
    <w:rsid w:val="0071389F"/>
    <w:rsid w:val="007148C5"/>
    <w:rsid w:val="0071653F"/>
    <w:rsid w:val="007243DD"/>
    <w:rsid w:val="00724563"/>
    <w:rsid w:val="00724B1F"/>
    <w:rsid w:val="0072601F"/>
    <w:rsid w:val="00727A4F"/>
    <w:rsid w:val="007307AB"/>
    <w:rsid w:val="00730B1F"/>
    <w:rsid w:val="00731D34"/>
    <w:rsid w:val="007347AF"/>
    <w:rsid w:val="007356F4"/>
    <w:rsid w:val="00735F11"/>
    <w:rsid w:val="007363E4"/>
    <w:rsid w:val="00736DB5"/>
    <w:rsid w:val="00745B21"/>
    <w:rsid w:val="00747260"/>
    <w:rsid w:val="00750AB1"/>
    <w:rsid w:val="007525B2"/>
    <w:rsid w:val="00752D8C"/>
    <w:rsid w:val="00754B04"/>
    <w:rsid w:val="00754F2F"/>
    <w:rsid w:val="0076196D"/>
    <w:rsid w:val="007642F9"/>
    <w:rsid w:val="00766857"/>
    <w:rsid w:val="0076698B"/>
    <w:rsid w:val="00770A45"/>
    <w:rsid w:val="00771173"/>
    <w:rsid w:val="007757B9"/>
    <w:rsid w:val="007772DE"/>
    <w:rsid w:val="00777663"/>
    <w:rsid w:val="00777F70"/>
    <w:rsid w:val="00780229"/>
    <w:rsid w:val="0078406C"/>
    <w:rsid w:val="00786669"/>
    <w:rsid w:val="00786A28"/>
    <w:rsid w:val="007905B3"/>
    <w:rsid w:val="0079395A"/>
    <w:rsid w:val="0079548F"/>
    <w:rsid w:val="007954FC"/>
    <w:rsid w:val="007972D3"/>
    <w:rsid w:val="007A536A"/>
    <w:rsid w:val="007B2469"/>
    <w:rsid w:val="007B2773"/>
    <w:rsid w:val="007B47A9"/>
    <w:rsid w:val="007B4F6A"/>
    <w:rsid w:val="007B58DF"/>
    <w:rsid w:val="007B76F4"/>
    <w:rsid w:val="007C4159"/>
    <w:rsid w:val="007C4917"/>
    <w:rsid w:val="007C49D5"/>
    <w:rsid w:val="007C5F93"/>
    <w:rsid w:val="007C7EFE"/>
    <w:rsid w:val="007D213D"/>
    <w:rsid w:val="007D22C8"/>
    <w:rsid w:val="007D3B93"/>
    <w:rsid w:val="007D538A"/>
    <w:rsid w:val="007D601B"/>
    <w:rsid w:val="007E2808"/>
    <w:rsid w:val="007E294D"/>
    <w:rsid w:val="007E396D"/>
    <w:rsid w:val="007F162F"/>
    <w:rsid w:val="007F1B9F"/>
    <w:rsid w:val="007F2FCF"/>
    <w:rsid w:val="007F3799"/>
    <w:rsid w:val="007F3A62"/>
    <w:rsid w:val="007F551D"/>
    <w:rsid w:val="007F7F07"/>
    <w:rsid w:val="00802282"/>
    <w:rsid w:val="0080246F"/>
    <w:rsid w:val="008024B6"/>
    <w:rsid w:val="00803498"/>
    <w:rsid w:val="00803B1D"/>
    <w:rsid w:val="00805DCF"/>
    <w:rsid w:val="00813942"/>
    <w:rsid w:val="00814BFC"/>
    <w:rsid w:val="0081547A"/>
    <w:rsid w:val="0082348D"/>
    <w:rsid w:val="00825AC8"/>
    <w:rsid w:val="00827757"/>
    <w:rsid w:val="00830C38"/>
    <w:rsid w:val="00833F88"/>
    <w:rsid w:val="00835E06"/>
    <w:rsid w:val="0083701C"/>
    <w:rsid w:val="00837AAF"/>
    <w:rsid w:val="00840758"/>
    <w:rsid w:val="0084436B"/>
    <w:rsid w:val="0084547F"/>
    <w:rsid w:val="00846462"/>
    <w:rsid w:val="008518BE"/>
    <w:rsid w:val="0085270A"/>
    <w:rsid w:val="00856066"/>
    <w:rsid w:val="008563B1"/>
    <w:rsid w:val="00861081"/>
    <w:rsid w:val="008610F0"/>
    <w:rsid w:val="00861628"/>
    <w:rsid w:val="00863272"/>
    <w:rsid w:val="0086473C"/>
    <w:rsid w:val="0086569D"/>
    <w:rsid w:val="008669FA"/>
    <w:rsid w:val="0087007B"/>
    <w:rsid w:val="0087272F"/>
    <w:rsid w:val="00874D13"/>
    <w:rsid w:val="00875008"/>
    <w:rsid w:val="00875A92"/>
    <w:rsid w:val="00875EB9"/>
    <w:rsid w:val="0087739B"/>
    <w:rsid w:val="00880C6D"/>
    <w:rsid w:val="0088123E"/>
    <w:rsid w:val="008839C9"/>
    <w:rsid w:val="00886B76"/>
    <w:rsid w:val="0089359F"/>
    <w:rsid w:val="008969F5"/>
    <w:rsid w:val="008A1973"/>
    <w:rsid w:val="008B49B5"/>
    <w:rsid w:val="008C04DA"/>
    <w:rsid w:val="008C377B"/>
    <w:rsid w:val="008D0A37"/>
    <w:rsid w:val="008D2295"/>
    <w:rsid w:val="008D2989"/>
    <w:rsid w:val="008D3690"/>
    <w:rsid w:val="008D7AB5"/>
    <w:rsid w:val="008E0E9B"/>
    <w:rsid w:val="008E5F6D"/>
    <w:rsid w:val="008F042E"/>
    <w:rsid w:val="008F1C05"/>
    <w:rsid w:val="008F29A4"/>
    <w:rsid w:val="008F364B"/>
    <w:rsid w:val="008F39BA"/>
    <w:rsid w:val="008F6E73"/>
    <w:rsid w:val="0090111D"/>
    <w:rsid w:val="009016E6"/>
    <w:rsid w:val="00902E98"/>
    <w:rsid w:val="009033B1"/>
    <w:rsid w:val="00903FA2"/>
    <w:rsid w:val="0090419B"/>
    <w:rsid w:val="00907E35"/>
    <w:rsid w:val="00910AE5"/>
    <w:rsid w:val="00910D9E"/>
    <w:rsid w:val="00914349"/>
    <w:rsid w:val="0091442B"/>
    <w:rsid w:val="00916C93"/>
    <w:rsid w:val="00920894"/>
    <w:rsid w:val="009210C0"/>
    <w:rsid w:val="009217E6"/>
    <w:rsid w:val="00922BD9"/>
    <w:rsid w:val="00922D7D"/>
    <w:rsid w:val="00925C51"/>
    <w:rsid w:val="00926A4B"/>
    <w:rsid w:val="00930AB2"/>
    <w:rsid w:val="0093245B"/>
    <w:rsid w:val="00932F67"/>
    <w:rsid w:val="00937E2B"/>
    <w:rsid w:val="0094057B"/>
    <w:rsid w:val="00941BC2"/>
    <w:rsid w:val="00942DD6"/>
    <w:rsid w:val="00943067"/>
    <w:rsid w:val="00943201"/>
    <w:rsid w:val="00947E70"/>
    <w:rsid w:val="009502AD"/>
    <w:rsid w:val="00954E0C"/>
    <w:rsid w:val="0095539B"/>
    <w:rsid w:val="00956BBC"/>
    <w:rsid w:val="00963F3C"/>
    <w:rsid w:val="00964738"/>
    <w:rsid w:val="00971E28"/>
    <w:rsid w:val="00974BB6"/>
    <w:rsid w:val="0097509C"/>
    <w:rsid w:val="00980E5D"/>
    <w:rsid w:val="009824C3"/>
    <w:rsid w:val="00982E17"/>
    <w:rsid w:val="0098564E"/>
    <w:rsid w:val="009872EB"/>
    <w:rsid w:val="0098766C"/>
    <w:rsid w:val="00993AB0"/>
    <w:rsid w:val="00994470"/>
    <w:rsid w:val="0099529A"/>
    <w:rsid w:val="00996463"/>
    <w:rsid w:val="00997076"/>
    <w:rsid w:val="009A079D"/>
    <w:rsid w:val="009A11FE"/>
    <w:rsid w:val="009A2AAC"/>
    <w:rsid w:val="009A7095"/>
    <w:rsid w:val="009B1371"/>
    <w:rsid w:val="009B2267"/>
    <w:rsid w:val="009B41F3"/>
    <w:rsid w:val="009B433C"/>
    <w:rsid w:val="009C10F4"/>
    <w:rsid w:val="009C7F2D"/>
    <w:rsid w:val="009D1EFA"/>
    <w:rsid w:val="009D2776"/>
    <w:rsid w:val="009E0225"/>
    <w:rsid w:val="009E41CF"/>
    <w:rsid w:val="009F508D"/>
    <w:rsid w:val="009F6851"/>
    <w:rsid w:val="00A01098"/>
    <w:rsid w:val="00A0490A"/>
    <w:rsid w:val="00A12838"/>
    <w:rsid w:val="00A12E1D"/>
    <w:rsid w:val="00A145AE"/>
    <w:rsid w:val="00A20645"/>
    <w:rsid w:val="00A21155"/>
    <w:rsid w:val="00A21388"/>
    <w:rsid w:val="00A21FC3"/>
    <w:rsid w:val="00A2589B"/>
    <w:rsid w:val="00A26D5C"/>
    <w:rsid w:val="00A27AEB"/>
    <w:rsid w:val="00A31046"/>
    <w:rsid w:val="00A31B7B"/>
    <w:rsid w:val="00A368F4"/>
    <w:rsid w:val="00A43616"/>
    <w:rsid w:val="00A44FCC"/>
    <w:rsid w:val="00A45464"/>
    <w:rsid w:val="00A55C86"/>
    <w:rsid w:val="00A560B2"/>
    <w:rsid w:val="00A56F8A"/>
    <w:rsid w:val="00A5706F"/>
    <w:rsid w:val="00A573F7"/>
    <w:rsid w:val="00A57ECD"/>
    <w:rsid w:val="00A60059"/>
    <w:rsid w:val="00A605D2"/>
    <w:rsid w:val="00A60A88"/>
    <w:rsid w:val="00A63E4E"/>
    <w:rsid w:val="00A64D28"/>
    <w:rsid w:val="00A65846"/>
    <w:rsid w:val="00A71060"/>
    <w:rsid w:val="00A72808"/>
    <w:rsid w:val="00A7359C"/>
    <w:rsid w:val="00A74482"/>
    <w:rsid w:val="00A80047"/>
    <w:rsid w:val="00A80B53"/>
    <w:rsid w:val="00A8350A"/>
    <w:rsid w:val="00A853C7"/>
    <w:rsid w:val="00A86EB3"/>
    <w:rsid w:val="00A902F9"/>
    <w:rsid w:val="00A90B7B"/>
    <w:rsid w:val="00A91075"/>
    <w:rsid w:val="00A945BC"/>
    <w:rsid w:val="00A95899"/>
    <w:rsid w:val="00A97B00"/>
    <w:rsid w:val="00AA1D42"/>
    <w:rsid w:val="00AA2270"/>
    <w:rsid w:val="00AA4098"/>
    <w:rsid w:val="00AA7F7F"/>
    <w:rsid w:val="00AB4468"/>
    <w:rsid w:val="00AB7EC1"/>
    <w:rsid w:val="00AC5052"/>
    <w:rsid w:val="00AD00F2"/>
    <w:rsid w:val="00AD1AE0"/>
    <w:rsid w:val="00AD27D3"/>
    <w:rsid w:val="00AD2A93"/>
    <w:rsid w:val="00AE1AD4"/>
    <w:rsid w:val="00AE33D6"/>
    <w:rsid w:val="00AE55B7"/>
    <w:rsid w:val="00AE775E"/>
    <w:rsid w:val="00AF0A4D"/>
    <w:rsid w:val="00AF0DA8"/>
    <w:rsid w:val="00AF1291"/>
    <w:rsid w:val="00AF338B"/>
    <w:rsid w:val="00AF4414"/>
    <w:rsid w:val="00AF53B8"/>
    <w:rsid w:val="00AF69FA"/>
    <w:rsid w:val="00AF70E7"/>
    <w:rsid w:val="00B00FA9"/>
    <w:rsid w:val="00B068C3"/>
    <w:rsid w:val="00B11C98"/>
    <w:rsid w:val="00B11CD1"/>
    <w:rsid w:val="00B13F6F"/>
    <w:rsid w:val="00B1410C"/>
    <w:rsid w:val="00B1524F"/>
    <w:rsid w:val="00B17FB9"/>
    <w:rsid w:val="00B34B67"/>
    <w:rsid w:val="00B3562A"/>
    <w:rsid w:val="00B40547"/>
    <w:rsid w:val="00B40B6C"/>
    <w:rsid w:val="00B41068"/>
    <w:rsid w:val="00B42227"/>
    <w:rsid w:val="00B46D57"/>
    <w:rsid w:val="00B47B2B"/>
    <w:rsid w:val="00B554B9"/>
    <w:rsid w:val="00B5587D"/>
    <w:rsid w:val="00B57B92"/>
    <w:rsid w:val="00B60D3F"/>
    <w:rsid w:val="00B62663"/>
    <w:rsid w:val="00B62D1D"/>
    <w:rsid w:val="00B647F5"/>
    <w:rsid w:val="00B65636"/>
    <w:rsid w:val="00B65AC6"/>
    <w:rsid w:val="00B660B8"/>
    <w:rsid w:val="00B712EC"/>
    <w:rsid w:val="00B739FF"/>
    <w:rsid w:val="00B74561"/>
    <w:rsid w:val="00B74852"/>
    <w:rsid w:val="00B77241"/>
    <w:rsid w:val="00B804D2"/>
    <w:rsid w:val="00B80FA1"/>
    <w:rsid w:val="00B81D04"/>
    <w:rsid w:val="00B828E7"/>
    <w:rsid w:val="00B86E58"/>
    <w:rsid w:val="00B87CC7"/>
    <w:rsid w:val="00B931F2"/>
    <w:rsid w:val="00B95999"/>
    <w:rsid w:val="00B96681"/>
    <w:rsid w:val="00B96FDE"/>
    <w:rsid w:val="00BA2BC6"/>
    <w:rsid w:val="00BA353E"/>
    <w:rsid w:val="00BA375C"/>
    <w:rsid w:val="00BA395E"/>
    <w:rsid w:val="00BA4FAA"/>
    <w:rsid w:val="00BB103F"/>
    <w:rsid w:val="00BB6589"/>
    <w:rsid w:val="00BB77D8"/>
    <w:rsid w:val="00BC1772"/>
    <w:rsid w:val="00BC235B"/>
    <w:rsid w:val="00BC2806"/>
    <w:rsid w:val="00BC6054"/>
    <w:rsid w:val="00BC62DD"/>
    <w:rsid w:val="00BD0ECB"/>
    <w:rsid w:val="00BD214B"/>
    <w:rsid w:val="00BD446C"/>
    <w:rsid w:val="00BE0514"/>
    <w:rsid w:val="00BE13C2"/>
    <w:rsid w:val="00BE3A15"/>
    <w:rsid w:val="00BE4424"/>
    <w:rsid w:val="00BE575C"/>
    <w:rsid w:val="00BF0B48"/>
    <w:rsid w:val="00BF21A4"/>
    <w:rsid w:val="00BF2572"/>
    <w:rsid w:val="00BF2B98"/>
    <w:rsid w:val="00BF546A"/>
    <w:rsid w:val="00BF5AC7"/>
    <w:rsid w:val="00C030A3"/>
    <w:rsid w:val="00C06AB7"/>
    <w:rsid w:val="00C11D99"/>
    <w:rsid w:val="00C1308A"/>
    <w:rsid w:val="00C13164"/>
    <w:rsid w:val="00C24971"/>
    <w:rsid w:val="00C3161A"/>
    <w:rsid w:val="00C32B9E"/>
    <w:rsid w:val="00C34834"/>
    <w:rsid w:val="00C36110"/>
    <w:rsid w:val="00C40F46"/>
    <w:rsid w:val="00C44FEE"/>
    <w:rsid w:val="00C47464"/>
    <w:rsid w:val="00C51714"/>
    <w:rsid w:val="00C557DD"/>
    <w:rsid w:val="00C55A5A"/>
    <w:rsid w:val="00C62276"/>
    <w:rsid w:val="00C629E7"/>
    <w:rsid w:val="00C62F7B"/>
    <w:rsid w:val="00C6395B"/>
    <w:rsid w:val="00C660C6"/>
    <w:rsid w:val="00C6771D"/>
    <w:rsid w:val="00C702D4"/>
    <w:rsid w:val="00C73630"/>
    <w:rsid w:val="00C7389B"/>
    <w:rsid w:val="00C7558E"/>
    <w:rsid w:val="00C77136"/>
    <w:rsid w:val="00C77775"/>
    <w:rsid w:val="00C946D2"/>
    <w:rsid w:val="00C95390"/>
    <w:rsid w:val="00C9701D"/>
    <w:rsid w:val="00CA1534"/>
    <w:rsid w:val="00CA24D2"/>
    <w:rsid w:val="00CB0710"/>
    <w:rsid w:val="00CB157D"/>
    <w:rsid w:val="00CB15ED"/>
    <w:rsid w:val="00CB1FFC"/>
    <w:rsid w:val="00CB5F61"/>
    <w:rsid w:val="00CB68E2"/>
    <w:rsid w:val="00CC07D1"/>
    <w:rsid w:val="00CC3705"/>
    <w:rsid w:val="00CC69DC"/>
    <w:rsid w:val="00CD50FF"/>
    <w:rsid w:val="00CD6455"/>
    <w:rsid w:val="00CE0651"/>
    <w:rsid w:val="00CE0A1B"/>
    <w:rsid w:val="00CE3EB1"/>
    <w:rsid w:val="00CE535F"/>
    <w:rsid w:val="00CE75C5"/>
    <w:rsid w:val="00CF30AE"/>
    <w:rsid w:val="00CF6053"/>
    <w:rsid w:val="00CF6A90"/>
    <w:rsid w:val="00CF73B9"/>
    <w:rsid w:val="00CF7E15"/>
    <w:rsid w:val="00D00311"/>
    <w:rsid w:val="00D02D15"/>
    <w:rsid w:val="00D0430E"/>
    <w:rsid w:val="00D0565E"/>
    <w:rsid w:val="00D05722"/>
    <w:rsid w:val="00D062FB"/>
    <w:rsid w:val="00D07A25"/>
    <w:rsid w:val="00D12B6A"/>
    <w:rsid w:val="00D145D4"/>
    <w:rsid w:val="00D1563D"/>
    <w:rsid w:val="00D1690A"/>
    <w:rsid w:val="00D16EE7"/>
    <w:rsid w:val="00D17988"/>
    <w:rsid w:val="00D202C2"/>
    <w:rsid w:val="00D234A8"/>
    <w:rsid w:val="00D23CE8"/>
    <w:rsid w:val="00D3063D"/>
    <w:rsid w:val="00D31B8B"/>
    <w:rsid w:val="00D31C63"/>
    <w:rsid w:val="00D32563"/>
    <w:rsid w:val="00D3268A"/>
    <w:rsid w:val="00D32EF9"/>
    <w:rsid w:val="00D33F61"/>
    <w:rsid w:val="00D36AAA"/>
    <w:rsid w:val="00D36C80"/>
    <w:rsid w:val="00D43C17"/>
    <w:rsid w:val="00D470A1"/>
    <w:rsid w:val="00D476D6"/>
    <w:rsid w:val="00D51E46"/>
    <w:rsid w:val="00D523EB"/>
    <w:rsid w:val="00D52AF7"/>
    <w:rsid w:val="00D61F9C"/>
    <w:rsid w:val="00D669C8"/>
    <w:rsid w:val="00D679A5"/>
    <w:rsid w:val="00D74785"/>
    <w:rsid w:val="00D75248"/>
    <w:rsid w:val="00D76D6C"/>
    <w:rsid w:val="00D822D7"/>
    <w:rsid w:val="00D82EA9"/>
    <w:rsid w:val="00D8306D"/>
    <w:rsid w:val="00D84230"/>
    <w:rsid w:val="00D87DA4"/>
    <w:rsid w:val="00D90ED0"/>
    <w:rsid w:val="00D977A6"/>
    <w:rsid w:val="00D97860"/>
    <w:rsid w:val="00DA26FD"/>
    <w:rsid w:val="00DA2D4F"/>
    <w:rsid w:val="00DA317F"/>
    <w:rsid w:val="00DA36AE"/>
    <w:rsid w:val="00DA6847"/>
    <w:rsid w:val="00DA744D"/>
    <w:rsid w:val="00DB1E14"/>
    <w:rsid w:val="00DB22BA"/>
    <w:rsid w:val="00DB5B74"/>
    <w:rsid w:val="00DB7359"/>
    <w:rsid w:val="00DC0A31"/>
    <w:rsid w:val="00DC106B"/>
    <w:rsid w:val="00DC232C"/>
    <w:rsid w:val="00DC2E9D"/>
    <w:rsid w:val="00DD68C9"/>
    <w:rsid w:val="00DE0048"/>
    <w:rsid w:val="00DE1023"/>
    <w:rsid w:val="00DE2089"/>
    <w:rsid w:val="00DE3EBC"/>
    <w:rsid w:val="00DE6862"/>
    <w:rsid w:val="00DE69BF"/>
    <w:rsid w:val="00DF044D"/>
    <w:rsid w:val="00DF1CE0"/>
    <w:rsid w:val="00DF23C8"/>
    <w:rsid w:val="00DF2942"/>
    <w:rsid w:val="00E00722"/>
    <w:rsid w:val="00E0684C"/>
    <w:rsid w:val="00E06B9E"/>
    <w:rsid w:val="00E13F57"/>
    <w:rsid w:val="00E14728"/>
    <w:rsid w:val="00E155CC"/>
    <w:rsid w:val="00E15D7C"/>
    <w:rsid w:val="00E233E3"/>
    <w:rsid w:val="00E24016"/>
    <w:rsid w:val="00E34526"/>
    <w:rsid w:val="00E36634"/>
    <w:rsid w:val="00E37E03"/>
    <w:rsid w:val="00E44B73"/>
    <w:rsid w:val="00E51E7D"/>
    <w:rsid w:val="00E55A64"/>
    <w:rsid w:val="00E57A09"/>
    <w:rsid w:val="00E602FF"/>
    <w:rsid w:val="00E623AF"/>
    <w:rsid w:val="00E63292"/>
    <w:rsid w:val="00E6356D"/>
    <w:rsid w:val="00E657E9"/>
    <w:rsid w:val="00E72A03"/>
    <w:rsid w:val="00E73913"/>
    <w:rsid w:val="00E75F32"/>
    <w:rsid w:val="00E77804"/>
    <w:rsid w:val="00E807BA"/>
    <w:rsid w:val="00E842EC"/>
    <w:rsid w:val="00E87498"/>
    <w:rsid w:val="00E87D43"/>
    <w:rsid w:val="00E9109A"/>
    <w:rsid w:val="00E91BF6"/>
    <w:rsid w:val="00E92533"/>
    <w:rsid w:val="00E954F6"/>
    <w:rsid w:val="00E97D4B"/>
    <w:rsid w:val="00E97FC5"/>
    <w:rsid w:val="00EB0276"/>
    <w:rsid w:val="00EB6339"/>
    <w:rsid w:val="00EB7E29"/>
    <w:rsid w:val="00EC1C33"/>
    <w:rsid w:val="00EC4E25"/>
    <w:rsid w:val="00EC55B4"/>
    <w:rsid w:val="00EC5F2F"/>
    <w:rsid w:val="00EC6DCE"/>
    <w:rsid w:val="00EC7146"/>
    <w:rsid w:val="00ED1A8D"/>
    <w:rsid w:val="00ED4E3F"/>
    <w:rsid w:val="00ED5124"/>
    <w:rsid w:val="00ED7EF2"/>
    <w:rsid w:val="00EE364F"/>
    <w:rsid w:val="00EE4767"/>
    <w:rsid w:val="00EE65B6"/>
    <w:rsid w:val="00EF1CF7"/>
    <w:rsid w:val="00EF5FEB"/>
    <w:rsid w:val="00F01380"/>
    <w:rsid w:val="00F028EF"/>
    <w:rsid w:val="00F0345A"/>
    <w:rsid w:val="00F03E7C"/>
    <w:rsid w:val="00F0454F"/>
    <w:rsid w:val="00F04759"/>
    <w:rsid w:val="00F04EA2"/>
    <w:rsid w:val="00F0583C"/>
    <w:rsid w:val="00F1384D"/>
    <w:rsid w:val="00F233F5"/>
    <w:rsid w:val="00F24667"/>
    <w:rsid w:val="00F25A2B"/>
    <w:rsid w:val="00F32288"/>
    <w:rsid w:val="00F3271D"/>
    <w:rsid w:val="00F33B7C"/>
    <w:rsid w:val="00F3438F"/>
    <w:rsid w:val="00F43DD2"/>
    <w:rsid w:val="00F47AFD"/>
    <w:rsid w:val="00F538D2"/>
    <w:rsid w:val="00F57C55"/>
    <w:rsid w:val="00F62C6B"/>
    <w:rsid w:val="00F66D0D"/>
    <w:rsid w:val="00F70117"/>
    <w:rsid w:val="00F71020"/>
    <w:rsid w:val="00F72E87"/>
    <w:rsid w:val="00F754F4"/>
    <w:rsid w:val="00F75930"/>
    <w:rsid w:val="00F76925"/>
    <w:rsid w:val="00F77559"/>
    <w:rsid w:val="00F80BA8"/>
    <w:rsid w:val="00F83697"/>
    <w:rsid w:val="00F8493F"/>
    <w:rsid w:val="00F855BD"/>
    <w:rsid w:val="00F879CE"/>
    <w:rsid w:val="00F914EC"/>
    <w:rsid w:val="00F94CF1"/>
    <w:rsid w:val="00F95BA7"/>
    <w:rsid w:val="00FA0A8A"/>
    <w:rsid w:val="00FA23D1"/>
    <w:rsid w:val="00FA5767"/>
    <w:rsid w:val="00FA7CF8"/>
    <w:rsid w:val="00FB1C72"/>
    <w:rsid w:val="00FB2CE2"/>
    <w:rsid w:val="00FB3183"/>
    <w:rsid w:val="00FB605E"/>
    <w:rsid w:val="00FB7372"/>
    <w:rsid w:val="00FB7C65"/>
    <w:rsid w:val="00FC0E5B"/>
    <w:rsid w:val="00FC16CB"/>
    <w:rsid w:val="00FC4284"/>
    <w:rsid w:val="00FC5813"/>
    <w:rsid w:val="00FD05FD"/>
    <w:rsid w:val="00FD2325"/>
    <w:rsid w:val="00FD32BA"/>
    <w:rsid w:val="00FD3EA1"/>
    <w:rsid w:val="00FE1320"/>
    <w:rsid w:val="00FE1590"/>
    <w:rsid w:val="00FE47FD"/>
    <w:rsid w:val="00FE78C5"/>
    <w:rsid w:val="00FE7F98"/>
    <w:rsid w:val="00FF1E97"/>
    <w:rsid w:val="00FF2A0B"/>
    <w:rsid w:val="00FF2E3D"/>
    <w:rsid w:val="00FF58B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645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huisstijl"/>
    <w:qFormat/>
    <w:rsid w:val="007C49D5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qFormat/>
    <w:rsid w:val="002535D1"/>
    <w:pPr>
      <w:spacing w:before="240" w:after="120"/>
      <w:contextualSpacing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C49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49D5"/>
    <w:pPr>
      <w:ind w:left="720"/>
    </w:pPr>
  </w:style>
  <w:style w:type="paragraph" w:styleId="Ballontekst">
    <w:name w:val="Balloon Text"/>
    <w:basedOn w:val="Standaard"/>
    <w:link w:val="BallontekstChar"/>
    <w:semiHidden/>
    <w:unhideWhenUsed/>
    <w:rsid w:val="007C49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49D5"/>
    <w:rPr>
      <w:rFonts w:ascii="Segoe UI" w:eastAsiaTheme="minorHAnsi" w:hAnsi="Segoe UI" w:cs="Segoe UI"/>
      <w:sz w:val="18"/>
      <w:szCs w:val="18"/>
      <w:lang w:eastAsia="en-US"/>
    </w:rPr>
  </w:style>
  <w:style w:type="table" w:styleId="Tabelraster">
    <w:name w:val="Table Grid"/>
    <w:basedOn w:val="Standaardtabel"/>
    <w:rsid w:val="007C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dienst@men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ugddienst@menen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9D8D-D963-402A-A691-6CB77561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2345</Characters>
  <Application>Microsoft Office Word</Application>
  <DocSecurity>0</DocSecurity>
  <Lines>19</Lines>
  <Paragraphs>5</Paragraphs>
  <ScaleCrop>false</ScaleCrop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2020-03-11T13:40:00Z</dcterms:created>
  <dcterms:modified xsi:type="dcterms:W3CDTF">2020-09-02T16:44:00Z</dcterms:modified>
</cp:coreProperties>
</file>